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E413" w14:textId="324A5B20" w:rsidR="001708A6" w:rsidRPr="00DA6CFA" w:rsidRDefault="00B72082" w:rsidP="001708A6">
      <w:pPr>
        <w:jc w:val="center"/>
        <w:rPr>
          <w:rFonts w:cstheme="minorHAnsi"/>
          <w:b/>
          <w:i/>
          <w:smallCaps/>
          <w:color w:val="003366"/>
          <w:sz w:val="28"/>
          <w:szCs w:val="32"/>
          <w:lang w:val="fr-FR"/>
        </w:rPr>
      </w:pPr>
      <w:bookmarkStart w:id="0" w:name="_GoBack"/>
      <w:bookmarkEnd w:id="0"/>
      <w:r w:rsidRPr="00DA6CFA">
        <w:rPr>
          <w:rFonts w:cstheme="minorHAnsi"/>
          <w:b/>
          <w:smallCaps/>
          <w:color w:val="003366"/>
          <w:sz w:val="28"/>
          <w:szCs w:val="32"/>
          <w:lang w:val="fr-FR"/>
        </w:rPr>
        <w:t>Lettre d’e</w:t>
      </w:r>
      <w:r w:rsidR="001708A6" w:rsidRPr="00DA6CFA">
        <w:rPr>
          <w:rFonts w:cstheme="minorHAnsi"/>
          <w:b/>
          <w:smallCaps/>
          <w:color w:val="003366"/>
          <w:sz w:val="28"/>
          <w:szCs w:val="32"/>
          <w:lang w:val="fr-FR"/>
        </w:rPr>
        <w:t>ngagement</w:t>
      </w:r>
    </w:p>
    <w:p w14:paraId="2CEEE9AE" w14:textId="0F7D542B" w:rsidR="006B09A1" w:rsidRPr="004E2E4D" w:rsidRDefault="006B09A1" w:rsidP="001708A6">
      <w:pPr>
        <w:jc w:val="center"/>
        <w:rPr>
          <w:rFonts w:asciiTheme="minorHAnsi" w:hAnsiTheme="minorHAnsi" w:cstheme="minorHAnsi"/>
          <w:smallCaps/>
          <w:color w:val="7030A0"/>
          <w:sz w:val="24"/>
          <w:lang w:val="fr-FR"/>
        </w:rPr>
      </w:pPr>
    </w:p>
    <w:p w14:paraId="6265515C" w14:textId="77777777" w:rsidR="006B09A1" w:rsidRPr="004E2E4D" w:rsidRDefault="006B09A1" w:rsidP="001708A6">
      <w:pPr>
        <w:jc w:val="center"/>
        <w:rPr>
          <w:rFonts w:asciiTheme="minorHAnsi" w:hAnsiTheme="minorHAnsi" w:cstheme="minorHAnsi"/>
          <w:smallCaps/>
          <w:color w:val="7030A0"/>
          <w:sz w:val="24"/>
          <w:lang w:val="fr-FR"/>
        </w:rPr>
      </w:pPr>
    </w:p>
    <w:tbl>
      <w:tblPr>
        <w:tblStyle w:val="Grilledutableau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4"/>
        <w:gridCol w:w="11"/>
      </w:tblGrid>
      <w:tr w:rsidR="00093E53" w:rsidRPr="00D15A5E" w14:paraId="2C616357" w14:textId="77777777" w:rsidTr="00C33B86">
        <w:trPr>
          <w:trHeight w:val="1050"/>
        </w:trPr>
        <w:tc>
          <w:tcPr>
            <w:tcW w:w="9815" w:type="dxa"/>
            <w:gridSpan w:val="2"/>
          </w:tcPr>
          <w:p w14:paraId="1AB20337" w14:textId="4425CD30" w:rsidR="006B09A1" w:rsidRPr="00DA6CFA" w:rsidRDefault="00093E53" w:rsidP="00122F4A">
            <w:pPr>
              <w:pStyle w:val="Sansinterligne"/>
              <w:rPr>
                <w:color w:val="002060"/>
                <w:u w:val="single"/>
                <w:lang w:val="fr-FR"/>
              </w:rPr>
            </w:pPr>
            <w:r w:rsidRPr="004E2E4D">
              <w:rPr>
                <w:lang w:val="fr-FR"/>
              </w:rPr>
              <w:t>Le présent engagement est à compléter, signer, viser par la personne habilitée à engager l’</w:t>
            </w:r>
            <w:r w:rsidR="004E2E4D" w:rsidRPr="004E2E4D">
              <w:rPr>
                <w:lang w:val="fr-FR"/>
              </w:rPr>
              <w:t>Établissement</w:t>
            </w:r>
            <w:r w:rsidRPr="004E2E4D">
              <w:rPr>
                <w:lang w:val="fr-FR"/>
              </w:rPr>
              <w:t xml:space="preserve"> Coordinateur </w:t>
            </w:r>
            <w:r w:rsidR="00122F4A" w:rsidRPr="004E2E4D">
              <w:rPr>
                <w:lang w:val="fr-FR"/>
              </w:rPr>
              <w:t>et</w:t>
            </w:r>
            <w:r w:rsidR="00DA6CFA">
              <w:rPr>
                <w:lang w:val="fr-FR"/>
              </w:rPr>
              <w:t>/ou fondateur</w:t>
            </w:r>
            <w:r w:rsidR="00122F4A" w:rsidRPr="004E2E4D">
              <w:rPr>
                <w:lang w:val="fr-FR"/>
              </w:rPr>
              <w:t xml:space="preserve"> </w:t>
            </w:r>
            <w:r w:rsidRPr="004E2E4D">
              <w:rPr>
                <w:lang w:val="fr-FR"/>
              </w:rPr>
              <w:t xml:space="preserve">et à </w:t>
            </w:r>
            <w:r w:rsidRPr="004E2E4D">
              <w:rPr>
                <w:u w:val="single"/>
                <w:lang w:val="fr-FR"/>
              </w:rPr>
              <w:t>scanner/déposer</w:t>
            </w:r>
            <w:r w:rsidRPr="004E2E4D">
              <w:rPr>
                <w:lang w:val="fr-FR"/>
              </w:rPr>
              <w:t xml:space="preserve"> </w:t>
            </w:r>
            <w:r w:rsidR="003F774A" w:rsidRPr="004E2E4D">
              <w:rPr>
                <w:lang w:val="fr-FR"/>
              </w:rPr>
              <w:t xml:space="preserve">avant le </w:t>
            </w:r>
            <w:r w:rsidR="00D15A5E" w:rsidRPr="00D15A5E">
              <w:rPr>
                <w:b/>
                <w:lang w:val="fr-FR"/>
              </w:rPr>
              <w:t>07/11</w:t>
            </w:r>
            <w:r w:rsidR="00A122F7" w:rsidRPr="00D15A5E">
              <w:rPr>
                <w:b/>
                <w:lang w:val="fr-FR"/>
              </w:rPr>
              <w:t>/2022</w:t>
            </w:r>
            <w:r w:rsidRPr="00D15A5E">
              <w:rPr>
                <w:b/>
                <w:lang w:val="fr-FR"/>
              </w:rPr>
              <w:t xml:space="preserve"> à 11 heures</w:t>
            </w:r>
            <w:r w:rsidRPr="00D15A5E">
              <w:rPr>
                <w:lang w:val="fr-FR"/>
              </w:rPr>
              <w:t xml:space="preserve"> (</w:t>
            </w:r>
            <w:r w:rsidRPr="004E2E4D">
              <w:rPr>
                <w:lang w:val="fr-FR"/>
              </w:rPr>
              <w:t xml:space="preserve">heure de Paris), sur le site de soumission : </w:t>
            </w:r>
            <w:hyperlink r:id="rId8" w:history="1">
              <w:r w:rsidR="00D15A5E" w:rsidRPr="00A5291D">
                <w:rPr>
                  <w:rStyle w:val="Lienhypertexte"/>
                  <w:lang w:val="fr-FR"/>
                </w:rPr>
                <w:t>https://france2030.agencerecherche.fr/ihu</w:t>
              </w:r>
            </w:hyperlink>
            <w:r w:rsidR="00D15A5E">
              <w:rPr>
                <w:lang w:val="fr-FR"/>
              </w:rPr>
              <w:t xml:space="preserve"> </w:t>
            </w:r>
          </w:p>
        </w:tc>
      </w:tr>
      <w:tr w:rsidR="003A2FF1" w:rsidRPr="00D15A5E" w14:paraId="49391A0A" w14:textId="77777777" w:rsidTr="003A2FF1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single" w:sz="4" w:space="0" w:color="006600"/>
            <w:insideV w:val="single" w:sz="4" w:space="0" w:color="006600"/>
          </w:tblBorders>
        </w:tblPrEx>
        <w:trPr>
          <w:gridAfter w:val="1"/>
          <w:wAfter w:w="11" w:type="dxa"/>
          <w:trHeight w:val="386"/>
        </w:trPr>
        <w:tc>
          <w:tcPr>
            <w:tcW w:w="9804" w:type="dxa"/>
            <w:shd w:val="clear" w:color="auto" w:fill="E5DFEC" w:themeFill="accent4" w:themeFillTint="33"/>
            <w:vAlign w:val="center"/>
          </w:tcPr>
          <w:p w14:paraId="7CC268BD" w14:textId="45EB91C6" w:rsidR="00755C32" w:rsidRPr="003A2FF1" w:rsidRDefault="004E2E4D" w:rsidP="00C33B86">
            <w:pPr>
              <w:jc w:val="center"/>
              <w:rPr>
                <w:rFonts w:asciiTheme="minorHAnsi" w:hAnsiTheme="minorHAnsi" w:cstheme="minorHAnsi"/>
                <w:b/>
                <w:color w:val="FF6600"/>
                <w:sz w:val="40"/>
                <w:szCs w:val="20"/>
                <w:lang w:val="fr-FR"/>
              </w:rPr>
            </w:pPr>
            <w:r w:rsidRPr="003A2FF1">
              <w:rPr>
                <w:rFonts w:asciiTheme="minorHAnsi" w:hAnsiTheme="minorHAnsi" w:cstheme="minorHAnsi"/>
                <w:b/>
                <w:color w:val="FF6600"/>
                <w:sz w:val="40"/>
                <w:szCs w:val="20"/>
                <w:lang w:val="fr-FR"/>
              </w:rPr>
              <w:t>Appel à projet</w:t>
            </w:r>
            <w:r w:rsidR="00DA6CFA" w:rsidRPr="003A2FF1">
              <w:rPr>
                <w:rFonts w:asciiTheme="minorHAnsi" w:hAnsiTheme="minorHAnsi" w:cstheme="minorHAnsi"/>
                <w:b/>
                <w:color w:val="FF6600"/>
                <w:sz w:val="40"/>
                <w:szCs w:val="20"/>
                <w:lang w:val="fr-FR"/>
              </w:rPr>
              <w:t xml:space="preserve"> Instituts hospitalo-universitaires (IHU 3)</w:t>
            </w:r>
          </w:p>
        </w:tc>
      </w:tr>
    </w:tbl>
    <w:p w14:paraId="46052B0A" w14:textId="77777777" w:rsidR="00C33B86" w:rsidRPr="00C33B86" w:rsidRDefault="00C33B86">
      <w:pPr>
        <w:rPr>
          <w:lang w:val="fr-FR"/>
        </w:rPr>
      </w:pPr>
    </w:p>
    <w:tbl>
      <w:tblPr>
        <w:tblStyle w:val="Grilledutableau"/>
        <w:tblW w:w="9804" w:type="dxa"/>
        <w:tblInd w:w="-181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4677"/>
        <w:gridCol w:w="5127"/>
      </w:tblGrid>
      <w:tr w:rsidR="004E2E4D" w:rsidRPr="004E2E4D" w14:paraId="54967136" w14:textId="77777777" w:rsidTr="00C33B86">
        <w:trPr>
          <w:trHeight w:val="386"/>
        </w:trPr>
        <w:tc>
          <w:tcPr>
            <w:tcW w:w="9804" w:type="dxa"/>
            <w:gridSpan w:val="2"/>
            <w:vAlign w:val="center"/>
          </w:tcPr>
          <w:p w14:paraId="2B82D0F1" w14:textId="611C2FD8" w:rsidR="004E2E4D" w:rsidRPr="004E2E4D" w:rsidRDefault="004E2E4D" w:rsidP="00D1320D">
            <w:pPr>
              <w:jc w:val="left"/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Acronyme du projet</w:t>
            </w:r>
            <w:r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 :</w:t>
            </w:r>
            <w:r w:rsidR="00C33B86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 xml:space="preserve"> </w:t>
            </w:r>
          </w:p>
        </w:tc>
      </w:tr>
      <w:tr w:rsidR="001708A6" w:rsidRPr="00D15A5E" w14:paraId="4C9EBD87" w14:textId="77777777" w:rsidTr="00C33B86">
        <w:trPr>
          <w:trHeight w:val="1214"/>
        </w:trPr>
        <w:tc>
          <w:tcPr>
            <w:tcW w:w="9804" w:type="dxa"/>
            <w:gridSpan w:val="2"/>
            <w:tcBorders>
              <w:bottom w:val="single" w:sz="4" w:space="0" w:color="006600"/>
            </w:tcBorders>
          </w:tcPr>
          <w:p w14:paraId="4A0CB6E5" w14:textId="01FBDA3A" w:rsidR="001708A6" w:rsidRPr="004E2E4D" w:rsidRDefault="004E2E4D" w:rsidP="00ED034F">
            <w:pPr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Établissement</w:t>
            </w:r>
            <w:r w:rsidR="00BD0078"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 xml:space="preserve"> Coordinateur</w:t>
            </w:r>
            <w:r w:rsidR="00D1320D"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6600"/>
                  <w:szCs w:val="20"/>
                  <w:lang w:val="fr-FR"/>
                </w:rPr>
                <w:id w:val="17894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A5E">
                  <w:rPr>
                    <w:rFonts w:ascii="MS Gothic" w:eastAsia="MS Gothic" w:hAnsi="MS Gothic" w:cstheme="minorHAnsi" w:hint="eastAsia"/>
                    <w:b/>
                    <w:color w:val="FF6600"/>
                    <w:szCs w:val="20"/>
                    <w:lang w:val="fr-FR"/>
                  </w:rPr>
                  <w:t>☐</w:t>
                </w:r>
              </w:sdtContent>
            </w:sdt>
            <w:r w:rsidR="00DF53D0"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 xml:space="preserve"> </w:t>
            </w:r>
            <w:r w:rsidR="00DA6CFA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o</w:t>
            </w:r>
            <w:r w:rsidR="00BD0078"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u</w:t>
            </w:r>
            <w:r w:rsidR="00DF53D0" w:rsidRPr="004E2E4D">
              <w:rPr>
                <w:rFonts w:asciiTheme="minorHAnsi" w:hAnsiTheme="minorHAnsi" w:cstheme="minorHAnsi"/>
                <w:color w:val="FF6600"/>
                <w:szCs w:val="20"/>
                <w:lang w:val="fr-FR"/>
              </w:rPr>
              <w:t xml:space="preserve"> </w:t>
            </w:r>
            <w:r w:rsidR="00DA6CFA">
              <w:rPr>
                <w:rFonts w:asciiTheme="minorHAnsi" w:hAnsiTheme="minorHAnsi" w:cstheme="minorHAnsi"/>
                <w:color w:val="FF6600"/>
                <w:szCs w:val="20"/>
                <w:lang w:val="fr-FR"/>
              </w:rPr>
              <w:t xml:space="preserve">autre </w:t>
            </w:r>
            <w:r w:rsidR="00DA6CFA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 xml:space="preserve">Fondateur </w:t>
            </w:r>
            <w:sdt>
              <w:sdtPr>
                <w:rPr>
                  <w:rFonts w:asciiTheme="minorHAnsi" w:hAnsiTheme="minorHAnsi" w:cstheme="minorHAnsi"/>
                  <w:b/>
                  <w:color w:val="FF6600"/>
                  <w:szCs w:val="20"/>
                  <w:lang w:val="fr-FR"/>
                </w:rPr>
                <w:id w:val="9163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A" w:rsidRPr="004E2E4D">
                  <w:rPr>
                    <w:rFonts w:ascii="Segoe UI Symbol" w:eastAsia="MS Gothic" w:hAnsi="Segoe UI Symbol" w:cs="Segoe UI Symbol"/>
                    <w:b/>
                    <w:color w:val="FF6600"/>
                    <w:szCs w:val="20"/>
                    <w:lang w:val="fr-FR"/>
                  </w:rPr>
                  <w:t>☐</w:t>
                </w:r>
              </w:sdtContent>
            </w:sdt>
            <w:r w:rsidR="00093E53"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 :</w:t>
            </w:r>
          </w:p>
          <w:p w14:paraId="6499E5B2" w14:textId="49FF824B" w:rsidR="001708A6" w:rsidRPr="004E2E4D" w:rsidRDefault="007E73D4" w:rsidP="00D1320D">
            <w:pPr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N</w:t>
            </w:r>
            <w:r w:rsidR="001708A6"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om (acronyme</w:t>
            </w:r>
            <w:r w:rsid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  <w:r w:rsidR="001708A6"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+</w:t>
            </w:r>
            <w:r w:rsid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  <w:r w:rsidR="001708A6"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nom complet)</w:t>
            </w:r>
          </w:p>
          <w:p w14:paraId="5B2CBDC4" w14:textId="3C6CD1F2" w:rsidR="00DF53D0" w:rsidRPr="004E2E4D" w:rsidRDefault="00DF53D0" w:rsidP="00DF53D0">
            <w:pPr>
              <w:spacing w:before="60" w:after="60"/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</w:p>
          <w:p w14:paraId="3BEDE100" w14:textId="77777777" w:rsidR="00DA6CFA" w:rsidRPr="00E86766" w:rsidRDefault="00DA6CFA" w:rsidP="00DA6CFA">
            <w:pPr>
              <w:rPr>
                <w:color w:val="auto"/>
                <w:sz w:val="20"/>
                <w:szCs w:val="20"/>
                <w:lang w:val="fr-FR"/>
              </w:rPr>
            </w:pPr>
          </w:p>
          <w:p w14:paraId="7F0DB9D3" w14:textId="0DD1F061" w:rsidR="00DF53D0" w:rsidRPr="004E2E4D" w:rsidRDefault="005E1121" w:rsidP="00DA6CFA">
            <w:pPr>
              <w:spacing w:before="60" w:after="60"/>
              <w:rPr>
                <w:rFonts w:asciiTheme="minorHAnsi" w:hAnsiTheme="minorHAnsi" w:cstheme="minorHAnsi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b/>
                  <w:color w:val="006600"/>
                  <w:sz w:val="20"/>
                  <w:szCs w:val="20"/>
                  <w:lang w:val="fr-FR"/>
                </w:rPr>
                <w:id w:val="-104190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FA">
                  <w:rPr>
                    <w:rFonts w:ascii="MS Gothic" w:eastAsia="MS Gothic" w:hAnsi="MS Gothic" w:hint="eastAsia"/>
                    <w:b/>
                    <w:color w:val="0066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A6CFA">
              <w:rPr>
                <w:b/>
                <w:color w:val="FF6600"/>
                <w:sz w:val="20"/>
                <w:szCs w:val="20"/>
                <w:lang w:val="fr-FR"/>
              </w:rPr>
              <w:t xml:space="preserve"> Université </w:t>
            </w:r>
            <w:r w:rsidR="00DA6CFA" w:rsidRPr="002C2F09">
              <w:rPr>
                <w:b/>
                <w:color w:val="FF6600"/>
                <w:sz w:val="20"/>
                <w:szCs w:val="20"/>
                <w:lang w:val="fr-FR"/>
              </w:rPr>
              <w:t xml:space="preserve">ou </w:t>
            </w:r>
            <w:sdt>
              <w:sdtPr>
                <w:rPr>
                  <w:b/>
                  <w:color w:val="006600"/>
                  <w:sz w:val="20"/>
                  <w:szCs w:val="20"/>
                  <w:lang w:val="fr-FR"/>
                </w:rPr>
                <w:id w:val="16070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FA">
                  <w:rPr>
                    <w:rFonts w:ascii="MS Gothic" w:eastAsia="MS Gothic" w:hAnsi="MS Gothic" w:hint="eastAsia"/>
                    <w:b/>
                    <w:color w:val="0066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A6CFA">
              <w:rPr>
                <w:b/>
                <w:color w:val="FF6600"/>
                <w:sz w:val="20"/>
                <w:szCs w:val="20"/>
                <w:lang w:val="fr-FR"/>
              </w:rPr>
              <w:t xml:space="preserve"> CHU </w:t>
            </w:r>
            <w:r w:rsidR="00DA6CFA" w:rsidRPr="002C2F09">
              <w:rPr>
                <w:b/>
                <w:color w:val="FF6600"/>
                <w:sz w:val="20"/>
                <w:szCs w:val="20"/>
                <w:lang w:val="fr-FR"/>
              </w:rPr>
              <w:t xml:space="preserve">ou </w:t>
            </w:r>
            <w:sdt>
              <w:sdtPr>
                <w:rPr>
                  <w:b/>
                  <w:color w:val="006600"/>
                  <w:sz w:val="20"/>
                  <w:szCs w:val="20"/>
                  <w:lang w:val="fr-FR"/>
                </w:rPr>
                <w:id w:val="-14442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FA" w:rsidRPr="00E86766">
                  <w:rPr>
                    <w:rFonts w:ascii="MS Gothic" w:eastAsia="MS Gothic" w:hAnsi="MS Gothic" w:cs="MS Gothic" w:hint="eastAsia"/>
                    <w:b/>
                    <w:color w:val="0066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A6CFA">
              <w:rPr>
                <w:b/>
                <w:color w:val="FF6600"/>
                <w:sz w:val="20"/>
                <w:szCs w:val="20"/>
                <w:lang w:val="fr-FR"/>
              </w:rPr>
              <w:t xml:space="preserve"> EPST </w:t>
            </w:r>
            <w:r w:rsidR="00DA6CFA" w:rsidRPr="002C2F09">
              <w:rPr>
                <w:b/>
                <w:color w:val="FF6600"/>
                <w:sz w:val="20"/>
                <w:szCs w:val="20"/>
                <w:lang w:val="fr-FR"/>
              </w:rPr>
              <w:t xml:space="preserve">ou </w:t>
            </w:r>
            <w:sdt>
              <w:sdtPr>
                <w:rPr>
                  <w:b/>
                  <w:color w:val="006600"/>
                  <w:sz w:val="20"/>
                  <w:szCs w:val="20"/>
                  <w:lang w:val="fr-FR"/>
                </w:rPr>
                <w:id w:val="-66871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FA" w:rsidRPr="00E86766">
                  <w:rPr>
                    <w:rFonts w:ascii="MS Gothic" w:eastAsia="MS Gothic" w:hAnsi="MS Gothic" w:cs="MS Gothic" w:hint="eastAsia"/>
                    <w:b/>
                    <w:color w:val="006600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DA6CFA">
              <w:rPr>
                <w:b/>
                <w:color w:val="FF6600"/>
                <w:sz w:val="20"/>
                <w:szCs w:val="20"/>
                <w:lang w:val="fr-FR"/>
              </w:rPr>
              <w:t xml:space="preserve"> Autre : ______________________</w:t>
            </w:r>
          </w:p>
        </w:tc>
      </w:tr>
      <w:tr w:rsidR="001708A6" w:rsidRPr="00D15A5E" w14:paraId="63BC8458" w14:textId="77777777" w:rsidTr="00C33B86">
        <w:trPr>
          <w:trHeight w:val="329"/>
        </w:trPr>
        <w:tc>
          <w:tcPr>
            <w:tcW w:w="9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622F47" w14:textId="2799EC37" w:rsidR="00DF53D0" w:rsidRPr="004E2E4D" w:rsidRDefault="001708A6" w:rsidP="00D1320D">
            <w:pPr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Personne habilitée à engager l’</w:t>
            </w:r>
            <w:r w:rsidR="004E2E4D" w:rsidRP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Établissement</w:t>
            </w:r>
            <w:r w:rsidR="004E2E4D">
              <w:rPr>
                <w:rFonts w:asciiTheme="minorHAnsi" w:hAnsiTheme="minorHAnsi" w:cstheme="minorHAnsi"/>
                <w:b/>
                <w:color w:val="FF6600"/>
                <w:szCs w:val="20"/>
                <w:lang w:val="fr-FR"/>
              </w:rPr>
              <w:t> :</w:t>
            </w:r>
          </w:p>
        </w:tc>
      </w:tr>
      <w:tr w:rsidR="001708A6" w:rsidRPr="004E2E4D" w14:paraId="329286C8" w14:textId="77777777" w:rsidTr="00C33B86">
        <w:trPr>
          <w:trHeight w:val="388"/>
        </w:trPr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522E0932" w14:textId="11645115" w:rsidR="00DF53D0" w:rsidRPr="004E2E4D" w:rsidRDefault="004E2E4D" w:rsidP="00D1320D">
            <w:pPr>
              <w:jc w:val="left"/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Prénom :</w:t>
            </w:r>
            <w:r w:rsidR="00C33B86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auto"/>
            </w:tcBorders>
            <w:vAlign w:val="center"/>
          </w:tcPr>
          <w:p w14:paraId="4B23AC37" w14:textId="25435AAF" w:rsidR="00DF53D0" w:rsidRPr="004E2E4D" w:rsidRDefault="004E2E4D" w:rsidP="00D1320D">
            <w:pPr>
              <w:jc w:val="left"/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Nom :</w:t>
            </w:r>
            <w:r w:rsidR="00C33B86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</w:p>
        </w:tc>
      </w:tr>
      <w:tr w:rsidR="001708A6" w:rsidRPr="004E2E4D" w14:paraId="46BDAB6C" w14:textId="77777777" w:rsidTr="00C33B86">
        <w:trPr>
          <w:trHeight w:val="388"/>
        </w:trPr>
        <w:tc>
          <w:tcPr>
            <w:tcW w:w="4677" w:type="dxa"/>
            <w:vAlign w:val="center"/>
          </w:tcPr>
          <w:p w14:paraId="3A498777" w14:textId="50873D6A" w:rsidR="00DF53D0" w:rsidRPr="004E2E4D" w:rsidRDefault="004E2E4D" w:rsidP="00D1320D">
            <w:pPr>
              <w:jc w:val="left"/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Courriel :</w:t>
            </w:r>
            <w:r w:rsidR="00C33B86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27" w:type="dxa"/>
            <w:vAlign w:val="center"/>
          </w:tcPr>
          <w:p w14:paraId="31DEADC8" w14:textId="4C098BC1" w:rsidR="00DF53D0" w:rsidRPr="004E2E4D" w:rsidRDefault="004E2E4D" w:rsidP="00D1320D">
            <w:pPr>
              <w:jc w:val="left"/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Qualité :</w:t>
            </w:r>
            <w:r w:rsidR="00C33B86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</w:p>
        </w:tc>
      </w:tr>
      <w:tr w:rsidR="001708A6" w:rsidRPr="004E2E4D" w14:paraId="68D78CB2" w14:textId="77777777" w:rsidTr="00C33B86">
        <w:trPr>
          <w:trHeight w:val="387"/>
        </w:trPr>
        <w:tc>
          <w:tcPr>
            <w:tcW w:w="9804" w:type="dxa"/>
            <w:gridSpan w:val="2"/>
            <w:vAlign w:val="center"/>
          </w:tcPr>
          <w:p w14:paraId="756618EF" w14:textId="6F4BDA7B" w:rsidR="00DF53D0" w:rsidRPr="004E2E4D" w:rsidRDefault="001708A6" w:rsidP="00D1320D">
            <w:pPr>
              <w:jc w:val="left"/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Adresse </w:t>
            </w:r>
            <w:r w:rsidR="004E2E4D" w:rsidRPr="004E2E4D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>postale :</w:t>
            </w:r>
            <w:r w:rsidR="00C33B86">
              <w:rPr>
                <w:rFonts w:asciiTheme="minorHAnsi" w:hAnsiTheme="minorHAnsi" w:cstheme="minorHAnsi"/>
                <w:color w:val="006600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303D7CE1" w14:textId="5EA92995" w:rsidR="001708A6" w:rsidRPr="004E2E4D" w:rsidRDefault="001708A6" w:rsidP="001708A6">
      <w:pPr>
        <w:spacing w:before="60" w:after="60"/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1320D" w:rsidRPr="00D15A5E" w14:paraId="5BD0E17F" w14:textId="77777777" w:rsidTr="00D1320D">
        <w:trPr>
          <w:trHeight w:val="658"/>
        </w:trPr>
        <w:tc>
          <w:tcPr>
            <w:tcW w:w="9918" w:type="dxa"/>
          </w:tcPr>
          <w:p w14:paraId="2BD0BAAD" w14:textId="226184FA" w:rsidR="00D1320D" w:rsidRPr="004E2E4D" w:rsidRDefault="00D1320D" w:rsidP="00542666">
            <w:pPr>
              <w:spacing w:before="60" w:after="60"/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  <w:t>Ayant le pouvoir d'engager juridiquement l'établissement ci-dessus, je déclare :</w:t>
            </w:r>
          </w:p>
        </w:tc>
      </w:tr>
      <w:tr w:rsidR="00D1320D" w:rsidRPr="00D15A5E" w14:paraId="43B33BB3" w14:textId="77777777" w:rsidTr="00D1320D">
        <w:tc>
          <w:tcPr>
            <w:tcW w:w="9918" w:type="dxa"/>
          </w:tcPr>
          <w:p w14:paraId="7767B8BF" w14:textId="3FF7AB85" w:rsidR="00D1320D" w:rsidRPr="004E2E4D" w:rsidRDefault="00D1320D" w:rsidP="003F774A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175" w:hanging="175"/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avoir pris connaissance du dossier complet de soumission (document scientifique, </w:t>
            </w:r>
            <w:r w:rsidRPr="00A122F7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y compris s</w:t>
            </w:r>
            <w:r w:rsidR="003A2FF1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es</w:t>
            </w:r>
            <w:r w:rsidRPr="00A122F7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 annexe</w:t>
            </w:r>
            <w:r w:rsidR="003A2FF1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s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, et document administratif et financier) tel que déposé sur le site de l’ANR</w:t>
            </w:r>
            <w:r w:rsidR="003A2FF1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,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 </w:t>
            </w:r>
            <w:r w:rsidR="003A2FF1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ainsi que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 du règlement relatif aux modalités d'attribution des aides au titre de 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l’a</w:t>
            </w:r>
            <w:r w:rsidR="00DA6CFA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ppel à projets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 </w:t>
            </w:r>
            <w:r w:rsidR="00DA6CFA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« </w:t>
            </w:r>
            <w:r w:rsidR="00DA6CFA" w:rsidRPr="00DA6CFA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Institut Hospitalo-Universitaire </w:t>
            </w:r>
            <w:r w:rsidR="00DA6CFA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3 »</w:t>
            </w:r>
            <w:r w:rsidR="00DA6CFA" w:rsidRPr="00DA6CFA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 xml:space="preserve"> (</w:t>
            </w:r>
            <w:r w:rsidR="00DA6CFA" w:rsidRPr="00DA6CFA">
              <w:rPr>
                <w:rFonts w:asciiTheme="minorHAnsi" w:hAnsiTheme="minorHAnsi" w:cstheme="minorHAnsi"/>
                <w:b/>
                <w:color w:val="244061" w:themeColor="accent1" w:themeShade="80"/>
                <w:lang w:val="fr-FR"/>
              </w:rPr>
              <w:t>IHU3</w:t>
            </w:r>
            <w:r w:rsidR="00DA6CFA" w:rsidRPr="00DA6CFA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)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  <w:lang w:val="fr-FR"/>
              </w:rPr>
              <w:t> ;</w:t>
            </w:r>
          </w:p>
        </w:tc>
      </w:tr>
      <w:tr w:rsidR="00D1320D" w:rsidRPr="00D15A5E" w14:paraId="58F842AB" w14:textId="77777777" w:rsidTr="00D1320D">
        <w:tc>
          <w:tcPr>
            <w:tcW w:w="9918" w:type="dxa"/>
          </w:tcPr>
          <w:p w14:paraId="4E062BFA" w14:textId="2E52ECE9" w:rsidR="00D1320D" w:rsidRPr="004E2E4D" w:rsidRDefault="00D1320D" w:rsidP="00DF53D0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175" w:hanging="175"/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</w:pPr>
            <w:r w:rsidRPr="004E2E4D"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  <w:t xml:space="preserve">m'engager à négocier et signer un accord de </w:t>
            </w:r>
            <w:r w:rsidRPr="004E2E4D">
              <w:rPr>
                <w:rFonts w:asciiTheme="minorHAnsi" w:hAnsiTheme="minorHAnsi" w:cstheme="minorHAnsi"/>
                <w:i/>
                <w:color w:val="244061" w:themeColor="accent1" w:themeShade="80"/>
                <w:szCs w:val="20"/>
                <w:lang w:val="fr-FR"/>
              </w:rPr>
              <w:t>consortium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  <w:t xml:space="preserve"> (ou équivalent) et</w:t>
            </w:r>
            <w:r w:rsidRPr="004E2E4D">
              <w:rPr>
                <w:rFonts w:asciiTheme="minorHAnsi" w:hAnsiTheme="minorHAnsi" w:cstheme="minorHAnsi"/>
                <w:i/>
                <w:color w:val="244061" w:themeColor="accent1" w:themeShade="80"/>
                <w:szCs w:val="20"/>
                <w:lang w:val="fr-FR"/>
              </w:rPr>
              <w:t xml:space="preserve"> 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  <w:t>mettre en œuvre tous les moyens nécessaires pour finaliser ce document dans les conditions et délais prévus par le règlement relatif aux modalités d'attribution des aides précité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  <w:szCs w:val="20"/>
                <w:lang w:val="fr-FR"/>
              </w:rPr>
              <w:t> ;</w:t>
            </w:r>
          </w:p>
        </w:tc>
      </w:tr>
      <w:tr w:rsidR="00D1320D" w:rsidRPr="00D15A5E" w14:paraId="2A343316" w14:textId="77777777" w:rsidTr="00D1320D">
        <w:tc>
          <w:tcPr>
            <w:tcW w:w="9918" w:type="dxa"/>
          </w:tcPr>
          <w:p w14:paraId="3240FA6A" w14:textId="6F91001E" w:rsidR="00D1320D" w:rsidRPr="004E2E4D" w:rsidRDefault="00D1320D" w:rsidP="00DF53D0">
            <w:pPr>
              <w:pStyle w:val="Corpsdetexte"/>
              <w:numPr>
                <w:ilvl w:val="0"/>
                <w:numId w:val="2"/>
              </w:numPr>
              <w:spacing w:before="60" w:after="60" w:line="240" w:lineRule="auto"/>
              <w:ind w:left="175" w:hanging="175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4E2E4D">
              <w:rPr>
                <w:rFonts w:asciiTheme="minorHAnsi" w:eastAsia="Calibri" w:hAnsiTheme="minorHAnsi" w:cstheme="minorHAnsi"/>
                <w:color w:val="244061" w:themeColor="accent1" w:themeShade="80"/>
                <w:szCs w:val="22"/>
                <w:lang w:eastAsia="en-US"/>
              </w:rPr>
              <w:t>m'engager à mettre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</w:rPr>
              <w:t xml:space="preserve"> en œuvre tous les moyens nécessaires à la réalisation du projet tels que décrits dans le dossier de soumission, dans les conditions prévues par le règlement relatif aux modalités d'attribution des aides précité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</w:rPr>
              <w:t> ;</w:t>
            </w:r>
          </w:p>
        </w:tc>
      </w:tr>
      <w:tr w:rsidR="00D1320D" w:rsidRPr="00D15A5E" w14:paraId="557685F4" w14:textId="77777777" w:rsidTr="00D1320D">
        <w:tc>
          <w:tcPr>
            <w:tcW w:w="9918" w:type="dxa"/>
          </w:tcPr>
          <w:p w14:paraId="17ED2DB4" w14:textId="3188B7E6" w:rsidR="00D1320D" w:rsidRPr="004E2E4D" w:rsidRDefault="00D1320D" w:rsidP="00C84181">
            <w:pPr>
              <w:pStyle w:val="Corpsdetexte"/>
              <w:numPr>
                <w:ilvl w:val="0"/>
                <w:numId w:val="2"/>
              </w:numPr>
              <w:spacing w:before="60" w:after="60" w:line="240" w:lineRule="auto"/>
              <w:ind w:left="142" w:hanging="142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4E2E4D">
              <w:rPr>
                <w:rFonts w:asciiTheme="minorHAnsi" w:hAnsiTheme="minorHAnsi" w:cstheme="minorHAnsi"/>
                <w:color w:val="244061" w:themeColor="accent1" w:themeShade="80"/>
              </w:rPr>
              <w:t>m'engager à respecter les engagements financiers tels que détaillés dans le document administratif et financier du document de soumission déposé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</w:rPr>
              <w:t> ;</w:t>
            </w:r>
          </w:p>
        </w:tc>
      </w:tr>
      <w:tr w:rsidR="00D1320D" w:rsidRPr="00D15A5E" w14:paraId="69927C15" w14:textId="77777777" w:rsidTr="00D1320D">
        <w:tc>
          <w:tcPr>
            <w:tcW w:w="9918" w:type="dxa"/>
          </w:tcPr>
          <w:p w14:paraId="2F989994" w14:textId="1795F5AA" w:rsidR="00D1320D" w:rsidRPr="004E2E4D" w:rsidRDefault="00D1320D" w:rsidP="00D618A3">
            <w:pPr>
              <w:pStyle w:val="Corpsdetexte"/>
              <w:numPr>
                <w:ilvl w:val="0"/>
                <w:numId w:val="2"/>
              </w:numPr>
              <w:spacing w:before="60" w:after="60" w:line="240" w:lineRule="auto"/>
              <w:ind w:left="142" w:hanging="142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4E2E4D">
              <w:rPr>
                <w:rFonts w:asciiTheme="minorHAnsi" w:hAnsiTheme="minorHAnsi" w:cstheme="minorHAnsi"/>
                <w:color w:val="244061" w:themeColor="accent1" w:themeShade="80"/>
              </w:rPr>
              <w:t>m’engager à mettre en œuvre les recrutements sur contrat des personnels nécessaires à la réalisation de la proposition déposée et cela en conformité avec tou</w:t>
            </w:r>
            <w:r w:rsidR="00621C89">
              <w:rPr>
                <w:rFonts w:asciiTheme="minorHAnsi" w:hAnsiTheme="minorHAnsi" w:cstheme="minorHAnsi"/>
                <w:color w:val="244061" w:themeColor="accent1" w:themeShade="80"/>
              </w:rPr>
              <w:t>te</w:t>
            </w:r>
            <w:r w:rsidRPr="004E2E4D">
              <w:rPr>
                <w:rFonts w:asciiTheme="minorHAnsi" w:hAnsiTheme="minorHAnsi" w:cstheme="minorHAnsi"/>
                <w:color w:val="244061" w:themeColor="accent1" w:themeShade="80"/>
              </w:rPr>
              <w:t>s les lois et règlements en vigueur applicables ; à mettre à disposition des personnels engagés dans la réalisation du projet les surfaces de travail nécessaires à l’accomplissement de leurs missions pendant la durée du projet</w:t>
            </w:r>
            <w:r w:rsidR="004E2E4D">
              <w:rPr>
                <w:rFonts w:asciiTheme="minorHAnsi" w:hAnsiTheme="minorHAnsi" w:cstheme="minorHAnsi"/>
                <w:color w:val="244061" w:themeColor="accent1" w:themeShade="80"/>
              </w:rPr>
              <w:t> ;</w:t>
            </w:r>
          </w:p>
        </w:tc>
      </w:tr>
      <w:tr w:rsidR="00D1320D" w:rsidRPr="00D15A5E" w14:paraId="279F4DA1" w14:textId="77777777" w:rsidTr="00D1320D">
        <w:tc>
          <w:tcPr>
            <w:tcW w:w="9918" w:type="dxa"/>
          </w:tcPr>
          <w:p w14:paraId="33AF1403" w14:textId="732C127B" w:rsidR="00D1320D" w:rsidRPr="004E2E4D" w:rsidRDefault="00D1320D" w:rsidP="00D618A3">
            <w:pPr>
              <w:pStyle w:val="Corpsdetexte"/>
              <w:numPr>
                <w:ilvl w:val="0"/>
                <w:numId w:val="4"/>
              </w:numPr>
              <w:spacing w:before="60" w:after="60" w:line="240" w:lineRule="auto"/>
              <w:ind w:left="142" w:hanging="142"/>
              <w:rPr>
                <w:rFonts w:asciiTheme="minorHAnsi" w:hAnsiTheme="minorHAnsi" w:cstheme="minorHAnsi"/>
                <w:color w:val="244061" w:themeColor="accent1" w:themeShade="80"/>
              </w:rPr>
            </w:pPr>
            <w:r w:rsidRPr="004E2E4D">
              <w:rPr>
                <w:rFonts w:asciiTheme="minorHAnsi" w:hAnsiTheme="minorHAnsi" w:cstheme="minorHAnsi"/>
                <w:color w:val="244061" w:themeColor="accent1" w:themeShade="80"/>
              </w:rPr>
              <w:t>souscrire aux obligations qui découlent du financement du projet par l’ANR, notamment à des fins d'évaluation globale de l'action.</w:t>
            </w:r>
          </w:p>
        </w:tc>
      </w:tr>
    </w:tbl>
    <w:p w14:paraId="7EE48FD8" w14:textId="77777777" w:rsidR="001708A6" w:rsidRPr="004E2E4D" w:rsidRDefault="001708A6" w:rsidP="001708A6">
      <w:pPr>
        <w:spacing w:before="60" w:after="60"/>
        <w:rPr>
          <w:rFonts w:asciiTheme="minorHAnsi" w:hAnsiTheme="minorHAnsi" w:cstheme="minorHAnsi"/>
          <w:color w:val="244061" w:themeColor="accent1" w:themeShade="80"/>
          <w:sz w:val="20"/>
          <w:lang w:val="fr-FR"/>
        </w:rPr>
      </w:pPr>
    </w:p>
    <w:p w14:paraId="437269B3" w14:textId="4075816A" w:rsidR="001708A6" w:rsidRPr="004E2E4D" w:rsidRDefault="004E2E4D" w:rsidP="001708A6">
      <w:pPr>
        <w:spacing w:before="60" w:after="60"/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sectPr w:rsidR="001708A6" w:rsidRPr="004E2E4D" w:rsidSect="00DF53D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>Date :</w:t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</w:r>
      <w:r w:rsidR="001708A6" w:rsidRPr="004E2E4D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ab/>
        <w:t>Signature et vis</w:t>
      </w:r>
      <w:r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>a</w:t>
      </w:r>
      <w:r w:rsidR="00C33B86">
        <w:rPr>
          <w:rFonts w:asciiTheme="minorHAnsi" w:hAnsiTheme="minorHAnsi" w:cstheme="minorHAnsi"/>
          <w:b/>
          <w:color w:val="244061" w:themeColor="accent1" w:themeShade="80"/>
          <w:szCs w:val="20"/>
          <w:lang w:val="fr-FR"/>
        </w:rPr>
        <w:t> :</w:t>
      </w:r>
    </w:p>
    <w:p w14:paraId="064804FF" w14:textId="77777777" w:rsidR="00ED4C64" w:rsidRPr="004E2E4D" w:rsidRDefault="00ED4C64">
      <w:pPr>
        <w:rPr>
          <w:rFonts w:asciiTheme="minorHAnsi" w:hAnsiTheme="minorHAnsi" w:cstheme="minorHAnsi"/>
          <w:sz w:val="20"/>
          <w:lang w:val="fr-FR"/>
        </w:rPr>
      </w:pPr>
    </w:p>
    <w:sectPr w:rsidR="00ED4C64" w:rsidRPr="004E2E4D" w:rsidSect="00ED034F">
      <w:type w:val="continuous"/>
      <w:pgSz w:w="11906" w:h="16838"/>
      <w:pgMar w:top="1247" w:right="1134" w:bottom="42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9D8E6" w14:textId="77777777" w:rsidR="00E30F49" w:rsidRDefault="00E30F49" w:rsidP="00316E68">
      <w:r>
        <w:separator/>
      </w:r>
    </w:p>
  </w:endnote>
  <w:endnote w:type="continuationSeparator" w:id="0">
    <w:p w14:paraId="536F07F6" w14:textId="77777777" w:rsidR="00E30F49" w:rsidRDefault="00E30F49" w:rsidP="0031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216C" w14:textId="43C94AED" w:rsidR="00ED034F" w:rsidRDefault="00ED034F">
    <w:pPr>
      <w:pStyle w:val="Pieddepag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77"/>
      <w:gridCol w:w="4605"/>
    </w:tblGrid>
    <w:tr w:rsidR="00ED034F" w:rsidRPr="00D15A5E" w14:paraId="6BFF196E" w14:textId="77777777">
      <w:tc>
        <w:tcPr>
          <w:tcW w:w="1077" w:type="dxa"/>
        </w:tcPr>
        <w:p w14:paraId="769ED5F3" w14:textId="77777777" w:rsidR="00ED034F" w:rsidRDefault="00ED034F">
          <w:pPr>
            <w:pStyle w:val="Pieddepage"/>
            <w:jc w:val="right"/>
          </w:pPr>
          <w:r>
            <w:rPr>
              <w:noProof/>
            </w:rPr>
            <w:drawing>
              <wp:inline distT="0" distB="0" distL="0" distR="0" wp14:anchorId="2B5D3BCF" wp14:editId="32CC4845">
                <wp:extent cx="476885" cy="566420"/>
                <wp:effectExtent l="0" t="0" r="0" b="5080"/>
                <wp:docPr id="34" name="Image 34" descr="LogoAFAQ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AFAQ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4682B11B" w14:textId="77777777" w:rsidR="00ED034F" w:rsidRDefault="00ED034F">
          <w:pPr>
            <w:pStyle w:val="Pieddepage"/>
            <w:jc w:val="left"/>
            <w:rPr>
              <w:color w:val="003366"/>
              <w:sz w:val="18"/>
            </w:rPr>
          </w:pPr>
          <w:r>
            <w:rPr>
              <w:color w:val="003366"/>
              <w:sz w:val="18"/>
            </w:rPr>
            <w:t>L’ANR est certifiée ISO 9001</w:t>
          </w:r>
        </w:p>
        <w:p w14:paraId="1ED12CF5" w14:textId="77777777" w:rsidR="00ED034F" w:rsidRDefault="00ED034F">
          <w:pPr>
            <w:pStyle w:val="Pieddepage"/>
            <w:jc w:val="left"/>
            <w:rPr>
              <w:color w:val="003366"/>
              <w:sz w:val="18"/>
            </w:rPr>
          </w:pPr>
          <w:r>
            <w:rPr>
              <w:color w:val="003366"/>
              <w:sz w:val="18"/>
            </w:rPr>
            <w:t xml:space="preserve">pour son processus de </w:t>
          </w:r>
        </w:p>
        <w:p w14:paraId="59B665CE" w14:textId="77777777" w:rsidR="00ED034F" w:rsidRDefault="00ED034F">
          <w:pPr>
            <w:pStyle w:val="Pieddepage"/>
            <w:jc w:val="left"/>
            <w:rPr>
              <w:color w:val="003366"/>
              <w:sz w:val="18"/>
            </w:rPr>
          </w:pPr>
          <w:r>
            <w:rPr>
              <w:color w:val="003366"/>
              <w:sz w:val="18"/>
            </w:rPr>
            <w:t>sélection des projets de recherche</w:t>
          </w:r>
        </w:p>
        <w:p w14:paraId="456C6F85" w14:textId="77777777" w:rsidR="00ED034F" w:rsidRDefault="00ED034F">
          <w:pPr>
            <w:pStyle w:val="Pieddepage"/>
          </w:pPr>
        </w:p>
      </w:tc>
    </w:tr>
  </w:tbl>
  <w:p w14:paraId="347F822E" w14:textId="77777777" w:rsidR="00ED034F" w:rsidRPr="00191B27" w:rsidRDefault="00ED034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A841" w14:textId="77777777" w:rsidR="00E30F49" w:rsidRDefault="00E30F49" w:rsidP="00316E68">
      <w:r>
        <w:separator/>
      </w:r>
    </w:p>
  </w:footnote>
  <w:footnote w:type="continuationSeparator" w:id="0">
    <w:p w14:paraId="685633DA" w14:textId="77777777" w:rsidR="00E30F49" w:rsidRDefault="00E30F49" w:rsidP="0031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E2AC" w14:textId="430FBC34" w:rsidR="00ED034F" w:rsidRPr="00316E68" w:rsidRDefault="00306EB9" w:rsidP="00ED034F">
    <w:pPr>
      <w:pStyle w:val="En-tte"/>
      <w:tabs>
        <w:tab w:val="clear" w:pos="4536"/>
        <w:tab w:val="center" w:pos="4395"/>
      </w:tabs>
      <w:jc w:val="right"/>
      <w:rPr>
        <w:b/>
        <w:sz w:val="18"/>
        <w:szCs w:val="18"/>
      </w:rPr>
    </w:pPr>
    <w:r>
      <w:rPr>
        <w:rFonts w:cs="Arial"/>
        <w:noProof/>
      </w:rPr>
      <w:drawing>
        <wp:inline distT="0" distB="0" distL="0" distR="0" wp14:anchorId="4DB3F7D9" wp14:editId="19BDC5C8">
          <wp:extent cx="720000" cy="706593"/>
          <wp:effectExtent l="0" t="0" r="444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-rouge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6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4536"/>
      <w:gridCol w:w="2268"/>
    </w:tblGrid>
    <w:tr w:rsidR="00ED034F" w14:paraId="3A3FC0A0" w14:textId="77777777">
      <w:trPr>
        <w:trHeight w:hRule="exact" w:val="454"/>
      </w:trPr>
      <w:tc>
        <w:tcPr>
          <w:tcW w:w="2381" w:type="dxa"/>
        </w:tcPr>
        <w:p w14:paraId="7E08F9B5" w14:textId="77777777" w:rsidR="00ED034F" w:rsidRDefault="00ED034F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A7A1CFD" wp14:editId="69B6F837">
                <wp:simplePos x="0" y="0"/>
                <wp:positionH relativeFrom="column">
                  <wp:posOffset>-228600</wp:posOffset>
                </wp:positionH>
                <wp:positionV relativeFrom="paragraph">
                  <wp:posOffset>-235585</wp:posOffset>
                </wp:positionV>
                <wp:extent cx="6120130" cy="1406525"/>
                <wp:effectExtent l="0" t="0" r="0" b="3175"/>
                <wp:wrapNone/>
                <wp:docPr id="33" name="Image 33" descr="entê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ê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</w:tcPr>
        <w:p w14:paraId="39608A48" w14:textId="77777777" w:rsidR="00ED034F" w:rsidRDefault="00ED034F"/>
      </w:tc>
      <w:tc>
        <w:tcPr>
          <w:tcW w:w="2268" w:type="dxa"/>
        </w:tcPr>
        <w:p w14:paraId="47A5AF38" w14:textId="77777777" w:rsidR="00ED034F" w:rsidRDefault="00ED034F"/>
      </w:tc>
    </w:tr>
    <w:tr w:rsidR="00ED034F" w14:paraId="44BC3F10" w14:textId="77777777">
      <w:tc>
        <w:tcPr>
          <w:tcW w:w="2381" w:type="dxa"/>
        </w:tcPr>
        <w:p w14:paraId="3ACD8654" w14:textId="77777777" w:rsidR="00ED034F" w:rsidRDefault="00ED034F">
          <w:pPr>
            <w:pStyle w:val="En-tte"/>
          </w:pPr>
        </w:p>
      </w:tc>
      <w:tc>
        <w:tcPr>
          <w:tcW w:w="4536" w:type="dxa"/>
        </w:tcPr>
        <w:p w14:paraId="79A713F0" w14:textId="77777777" w:rsidR="00ED034F" w:rsidRDefault="00ED034F">
          <w:pPr>
            <w:pStyle w:val="En-tte"/>
            <w:jc w:val="center"/>
            <w:rPr>
              <w:rFonts w:ascii="Verdana" w:hAnsi="Verdana"/>
              <w:b/>
              <w:color w:val="003366"/>
            </w:rPr>
          </w:pPr>
          <w:r>
            <w:rPr>
              <w:rFonts w:ascii="Verdana" w:hAnsi="Verdana"/>
              <w:b/>
              <w:color w:val="003366"/>
            </w:rPr>
            <w:t>Date d’ouverture de l’appel à projets de recherche</w:t>
          </w:r>
        </w:p>
        <w:p w14:paraId="19B4CCB6" w14:textId="77777777" w:rsidR="00ED034F" w:rsidRDefault="00ED034F">
          <w:pPr>
            <w:pStyle w:val="En-tte"/>
            <w:jc w:val="center"/>
            <w:rPr>
              <w:rFonts w:ascii="Verdana" w:hAnsi="Verdana"/>
              <w:b/>
              <w:color w:val="003366"/>
            </w:rPr>
          </w:pPr>
          <w:r>
            <w:rPr>
              <w:rFonts w:ascii="Verdana" w:hAnsi="Verdana"/>
              <w:b/>
              <w:color w:val="003366"/>
            </w:rPr>
            <w:t>jj/mm/aaaa</w:t>
          </w:r>
        </w:p>
      </w:tc>
      <w:tc>
        <w:tcPr>
          <w:tcW w:w="2268" w:type="dxa"/>
        </w:tcPr>
        <w:p w14:paraId="481E1298" w14:textId="77777777" w:rsidR="00ED034F" w:rsidRDefault="00ED034F">
          <w:pPr>
            <w:pStyle w:val="En-tte"/>
            <w:jc w:val="center"/>
          </w:pPr>
        </w:p>
      </w:tc>
    </w:tr>
  </w:tbl>
  <w:p w14:paraId="04CC2D98" w14:textId="77777777" w:rsidR="00ED034F" w:rsidRDefault="00ED034F">
    <w:pPr>
      <w:pStyle w:val="En-tte"/>
    </w:pPr>
  </w:p>
  <w:p w14:paraId="27FDDF76" w14:textId="77777777" w:rsidR="00ED034F" w:rsidRDefault="00ED034F">
    <w:pPr>
      <w:pStyle w:val="En-tte"/>
    </w:pPr>
  </w:p>
  <w:p w14:paraId="51727108" w14:textId="77777777" w:rsidR="00ED034F" w:rsidRDefault="00ED034F">
    <w:pPr>
      <w:pStyle w:val="En-tte"/>
    </w:pPr>
  </w:p>
  <w:p w14:paraId="2E671E78" w14:textId="77777777" w:rsidR="00ED034F" w:rsidRDefault="00ED03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1F3"/>
    <w:multiLevelType w:val="hybridMultilevel"/>
    <w:tmpl w:val="8CF296EE"/>
    <w:lvl w:ilvl="0" w:tplc="694633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5A44"/>
    <w:multiLevelType w:val="hybridMultilevel"/>
    <w:tmpl w:val="5C3001FC"/>
    <w:lvl w:ilvl="0" w:tplc="6946334C">
      <w:numFmt w:val="bullet"/>
      <w:lvlText w:val="-"/>
      <w:lvlJc w:val="left"/>
      <w:pPr>
        <w:ind w:left="796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4485C2A"/>
    <w:multiLevelType w:val="hybridMultilevel"/>
    <w:tmpl w:val="1BB44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78E4"/>
    <w:multiLevelType w:val="hybridMultilevel"/>
    <w:tmpl w:val="1D18888E"/>
    <w:lvl w:ilvl="0" w:tplc="694633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revisionView w:inkAnnotations="0"/>
  <w:defaultTabStop w:val="45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68"/>
    <w:rsid w:val="00043007"/>
    <w:rsid w:val="00046192"/>
    <w:rsid w:val="0005192A"/>
    <w:rsid w:val="00051AC7"/>
    <w:rsid w:val="00054065"/>
    <w:rsid w:val="00093E53"/>
    <w:rsid w:val="000A264A"/>
    <w:rsid w:val="00111453"/>
    <w:rsid w:val="00122F4A"/>
    <w:rsid w:val="00125A51"/>
    <w:rsid w:val="00133D58"/>
    <w:rsid w:val="00143BFC"/>
    <w:rsid w:val="0015550B"/>
    <w:rsid w:val="001610F5"/>
    <w:rsid w:val="001708A6"/>
    <w:rsid w:val="00191B27"/>
    <w:rsid w:val="001F01B1"/>
    <w:rsid w:val="001F01D8"/>
    <w:rsid w:val="0020446A"/>
    <w:rsid w:val="002316CF"/>
    <w:rsid w:val="00244FE8"/>
    <w:rsid w:val="00261794"/>
    <w:rsid w:val="00261E00"/>
    <w:rsid w:val="00265743"/>
    <w:rsid w:val="002748F9"/>
    <w:rsid w:val="002809FF"/>
    <w:rsid w:val="002837A2"/>
    <w:rsid w:val="00284494"/>
    <w:rsid w:val="00286EBB"/>
    <w:rsid w:val="002914D0"/>
    <w:rsid w:val="00293295"/>
    <w:rsid w:val="002B1ABF"/>
    <w:rsid w:val="002C2F09"/>
    <w:rsid w:val="002D5CD2"/>
    <w:rsid w:val="002E5620"/>
    <w:rsid w:val="00303532"/>
    <w:rsid w:val="00306EB9"/>
    <w:rsid w:val="003167B5"/>
    <w:rsid w:val="00316E68"/>
    <w:rsid w:val="00323DB7"/>
    <w:rsid w:val="003850D6"/>
    <w:rsid w:val="003A2FF1"/>
    <w:rsid w:val="003D13C5"/>
    <w:rsid w:val="003D37A2"/>
    <w:rsid w:val="003F774A"/>
    <w:rsid w:val="00416D7F"/>
    <w:rsid w:val="004221EA"/>
    <w:rsid w:val="00430F7E"/>
    <w:rsid w:val="0043357B"/>
    <w:rsid w:val="0043519C"/>
    <w:rsid w:val="00437493"/>
    <w:rsid w:val="0045688A"/>
    <w:rsid w:val="00476C15"/>
    <w:rsid w:val="00491000"/>
    <w:rsid w:val="004A6B2B"/>
    <w:rsid w:val="004B32F3"/>
    <w:rsid w:val="004D4D7B"/>
    <w:rsid w:val="004E2E4D"/>
    <w:rsid w:val="004E792E"/>
    <w:rsid w:val="005155BE"/>
    <w:rsid w:val="005168CA"/>
    <w:rsid w:val="0052642D"/>
    <w:rsid w:val="00542666"/>
    <w:rsid w:val="00563D65"/>
    <w:rsid w:val="005775ED"/>
    <w:rsid w:val="005B39BD"/>
    <w:rsid w:val="005D08E1"/>
    <w:rsid w:val="005E1121"/>
    <w:rsid w:val="005E373F"/>
    <w:rsid w:val="005F10D5"/>
    <w:rsid w:val="005F168A"/>
    <w:rsid w:val="005F3887"/>
    <w:rsid w:val="00610CDB"/>
    <w:rsid w:val="00621C89"/>
    <w:rsid w:val="006244B3"/>
    <w:rsid w:val="00627A9A"/>
    <w:rsid w:val="00637EFE"/>
    <w:rsid w:val="00651627"/>
    <w:rsid w:val="0065362C"/>
    <w:rsid w:val="00667D78"/>
    <w:rsid w:val="00673A13"/>
    <w:rsid w:val="00692829"/>
    <w:rsid w:val="00695DA6"/>
    <w:rsid w:val="006B09A1"/>
    <w:rsid w:val="006E2E8D"/>
    <w:rsid w:val="00702C83"/>
    <w:rsid w:val="00720018"/>
    <w:rsid w:val="00733227"/>
    <w:rsid w:val="007363C2"/>
    <w:rsid w:val="00755C32"/>
    <w:rsid w:val="0076498F"/>
    <w:rsid w:val="00765978"/>
    <w:rsid w:val="00790804"/>
    <w:rsid w:val="007A7A04"/>
    <w:rsid w:val="007B6579"/>
    <w:rsid w:val="007E716D"/>
    <w:rsid w:val="007E73D4"/>
    <w:rsid w:val="00801665"/>
    <w:rsid w:val="00812C7E"/>
    <w:rsid w:val="00830892"/>
    <w:rsid w:val="0084693D"/>
    <w:rsid w:val="008805A4"/>
    <w:rsid w:val="008B7280"/>
    <w:rsid w:val="008F0AB9"/>
    <w:rsid w:val="0090056D"/>
    <w:rsid w:val="00900E85"/>
    <w:rsid w:val="009142A0"/>
    <w:rsid w:val="00961799"/>
    <w:rsid w:val="009805A2"/>
    <w:rsid w:val="00A122F7"/>
    <w:rsid w:val="00A408B9"/>
    <w:rsid w:val="00A41E30"/>
    <w:rsid w:val="00A54594"/>
    <w:rsid w:val="00A67ED9"/>
    <w:rsid w:val="00A819C1"/>
    <w:rsid w:val="00AA22DB"/>
    <w:rsid w:val="00AA5FC3"/>
    <w:rsid w:val="00AB069C"/>
    <w:rsid w:val="00AD1183"/>
    <w:rsid w:val="00B16FAB"/>
    <w:rsid w:val="00B308F9"/>
    <w:rsid w:val="00B329F5"/>
    <w:rsid w:val="00B41AA6"/>
    <w:rsid w:val="00B72082"/>
    <w:rsid w:val="00B80533"/>
    <w:rsid w:val="00BC7ADD"/>
    <w:rsid w:val="00BD0078"/>
    <w:rsid w:val="00BD0A60"/>
    <w:rsid w:val="00C33B86"/>
    <w:rsid w:val="00C519D8"/>
    <w:rsid w:val="00C83E0F"/>
    <w:rsid w:val="00C84181"/>
    <w:rsid w:val="00CA736D"/>
    <w:rsid w:val="00CF2FBD"/>
    <w:rsid w:val="00CF60EF"/>
    <w:rsid w:val="00D1320D"/>
    <w:rsid w:val="00D154FD"/>
    <w:rsid w:val="00D15A5E"/>
    <w:rsid w:val="00D23B73"/>
    <w:rsid w:val="00D23B9A"/>
    <w:rsid w:val="00D23C1B"/>
    <w:rsid w:val="00D618A3"/>
    <w:rsid w:val="00D66085"/>
    <w:rsid w:val="00D97909"/>
    <w:rsid w:val="00DA6CFA"/>
    <w:rsid w:val="00DB2417"/>
    <w:rsid w:val="00DC7B67"/>
    <w:rsid w:val="00DD5549"/>
    <w:rsid w:val="00DF53D0"/>
    <w:rsid w:val="00E23BFF"/>
    <w:rsid w:val="00E25C30"/>
    <w:rsid w:val="00E30F49"/>
    <w:rsid w:val="00E44707"/>
    <w:rsid w:val="00E71E4C"/>
    <w:rsid w:val="00E86766"/>
    <w:rsid w:val="00E979B7"/>
    <w:rsid w:val="00ED034F"/>
    <w:rsid w:val="00ED4C64"/>
    <w:rsid w:val="00ED7625"/>
    <w:rsid w:val="00EF776E"/>
    <w:rsid w:val="00F13E96"/>
    <w:rsid w:val="00F146E4"/>
    <w:rsid w:val="00F247CC"/>
    <w:rsid w:val="00F44644"/>
    <w:rsid w:val="00F95DA4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C30F3"/>
  <w15:docId w15:val="{8970B9D5-B698-4EED-ADBB-6974C49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BF"/>
    <w:pPr>
      <w:jc w:val="both"/>
    </w:pPr>
    <w:rPr>
      <w:color w:val="365F91"/>
      <w:sz w:val="22"/>
      <w:szCs w:val="22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B1ABF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1ABF"/>
    <w:pPr>
      <w:keepNext/>
      <w:keepLines/>
      <w:spacing w:before="200"/>
      <w:outlineLvl w:val="1"/>
    </w:pPr>
    <w:rPr>
      <w:rFonts w:eastAsia="Times New Roman"/>
      <w:b/>
      <w:bCs/>
      <w:color w:val="FFFFF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ABF"/>
    <w:rPr>
      <w:rFonts w:eastAsia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B1ABF"/>
    <w:rPr>
      <w:rFonts w:eastAsia="Times New Roman"/>
      <w:b/>
      <w:bCs/>
      <w:color w:val="FFFFFF"/>
      <w:sz w:val="28"/>
      <w:szCs w:val="26"/>
    </w:rPr>
  </w:style>
  <w:style w:type="character" w:styleId="Accentuation">
    <w:name w:val="Emphasis"/>
    <w:basedOn w:val="Policepardfaut"/>
    <w:qFormat/>
    <w:rsid w:val="002B1ABF"/>
    <w:rPr>
      <w:i/>
      <w:iCs/>
    </w:rPr>
  </w:style>
  <w:style w:type="paragraph" w:styleId="Sansinterligne">
    <w:name w:val="No Spacing"/>
    <w:aliases w:val="Consignes"/>
    <w:uiPriority w:val="1"/>
    <w:qFormat/>
    <w:rsid w:val="00D23B9A"/>
    <w:pPr>
      <w:spacing w:line="276" w:lineRule="auto"/>
      <w:jc w:val="both"/>
    </w:pPr>
    <w:rPr>
      <w:rFonts w:asciiTheme="minorHAnsi" w:eastAsiaTheme="minorHAnsi" w:hAnsiTheme="minorHAnsi" w:cstheme="minorHAnsi"/>
      <w:i/>
      <w:color w:val="7030A0"/>
      <w:sz w:val="22"/>
      <w:szCs w:val="22"/>
      <w:lang w:val="en-GB"/>
    </w:rPr>
  </w:style>
  <w:style w:type="paragraph" w:styleId="Paragraphedeliste">
    <w:name w:val="List Paragraph"/>
    <w:basedOn w:val="Normal"/>
    <w:uiPriority w:val="34"/>
    <w:qFormat/>
    <w:rsid w:val="002B1AB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B1ABF"/>
    <w:pPr>
      <w:outlineLvl w:val="9"/>
    </w:pPr>
  </w:style>
  <w:style w:type="paragraph" w:styleId="En-tte">
    <w:name w:val="header"/>
    <w:basedOn w:val="Normal"/>
    <w:link w:val="En-tteCar"/>
    <w:semiHidden/>
    <w:rsid w:val="00316E68"/>
    <w:pPr>
      <w:tabs>
        <w:tab w:val="center" w:pos="4536"/>
        <w:tab w:val="right" w:pos="9072"/>
      </w:tabs>
    </w:pPr>
    <w:rPr>
      <w:rFonts w:ascii="Palatino Linotype" w:eastAsia="Times New Roman" w:hAnsi="Palatino Linotype"/>
      <w:color w:val="auto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semiHidden/>
    <w:rsid w:val="00316E68"/>
    <w:rPr>
      <w:rFonts w:ascii="Palatino Linotype" w:eastAsia="Times New Roman" w:hAnsi="Palatino Linotype"/>
      <w:sz w:val="22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316E68"/>
    <w:pPr>
      <w:tabs>
        <w:tab w:val="center" w:pos="4536"/>
        <w:tab w:val="right" w:pos="9072"/>
      </w:tabs>
    </w:pPr>
    <w:rPr>
      <w:rFonts w:ascii="Palatino Linotype" w:eastAsia="Times New Roman" w:hAnsi="Palatino Linotype"/>
      <w:color w:val="auto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316E68"/>
    <w:rPr>
      <w:rFonts w:ascii="Palatino Linotype" w:eastAsia="Times New Roman" w:hAnsi="Palatino Linotype"/>
      <w:sz w:val="22"/>
      <w:szCs w:val="24"/>
      <w:lang w:eastAsia="fr-FR"/>
    </w:rPr>
  </w:style>
  <w:style w:type="character" w:styleId="Numrodepage">
    <w:name w:val="page number"/>
    <w:semiHidden/>
    <w:rsid w:val="00316E68"/>
    <w:rPr>
      <w:sz w:val="16"/>
    </w:rPr>
  </w:style>
  <w:style w:type="character" w:styleId="Lienhypertexte">
    <w:name w:val="Hyperlink"/>
    <w:basedOn w:val="Policepardfaut"/>
    <w:uiPriority w:val="99"/>
    <w:unhideWhenUsed/>
    <w:rsid w:val="00316E6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8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804"/>
    <w:rPr>
      <w:rFonts w:ascii="Tahoma" w:hAnsi="Tahoma" w:cs="Tahoma"/>
      <w:color w:val="365F91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ED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49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49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498F"/>
    <w:rPr>
      <w:color w:val="365F91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49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498F"/>
    <w:rPr>
      <w:b/>
      <w:bCs/>
      <w:color w:val="365F91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C7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C7E"/>
    <w:rPr>
      <w:color w:val="365F91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812C7E"/>
    <w:rPr>
      <w:vertAlign w:val="superscript"/>
    </w:rPr>
  </w:style>
  <w:style w:type="paragraph" w:styleId="Corpsdetexte">
    <w:name w:val="Body Text"/>
    <w:basedOn w:val="Normal"/>
    <w:link w:val="CorpsdetexteCar"/>
    <w:unhideWhenUsed/>
    <w:rsid w:val="00812C7E"/>
    <w:pPr>
      <w:spacing w:line="240" w:lineRule="exact"/>
    </w:pPr>
    <w:rPr>
      <w:rFonts w:ascii="Arial" w:eastAsia="Times New Roman" w:hAnsi="Arial"/>
      <w:color w:val="0000FF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12C7E"/>
    <w:rPr>
      <w:rFonts w:ascii="Arial" w:eastAsia="Times New Roman" w:hAnsi="Arial"/>
      <w:color w:val="0000FF"/>
      <w:sz w:val="22"/>
      <w:lang w:eastAsia="fr-FR"/>
    </w:rPr>
  </w:style>
  <w:style w:type="character" w:customStyle="1" w:styleId="apple-converted-space">
    <w:name w:val="apple-converted-space"/>
    <w:basedOn w:val="Policepardfaut"/>
    <w:rsid w:val="001708A6"/>
  </w:style>
  <w:style w:type="character" w:styleId="lev">
    <w:name w:val="Strong"/>
    <w:aliases w:val="Intitulés"/>
    <w:uiPriority w:val="22"/>
    <w:qFormat/>
    <w:rsid w:val="005F10D5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12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2030.agencerecherche.fr/i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50AC-0BC5-404D-AEF7-67D734F5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CHEVALIER Angelique</dc:creator>
  <cp:lastModifiedBy>CHEVALIER Angelique</cp:lastModifiedBy>
  <cp:revision>2</cp:revision>
  <cp:lastPrinted>2019-07-16T08:35:00Z</cp:lastPrinted>
  <dcterms:created xsi:type="dcterms:W3CDTF">2022-08-30T12:04:00Z</dcterms:created>
  <dcterms:modified xsi:type="dcterms:W3CDTF">2022-08-30T12:04:00Z</dcterms:modified>
</cp:coreProperties>
</file>